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85" w:rsidRPr="00413885" w:rsidRDefault="00413885" w:rsidP="00413885">
      <w:pPr>
        <w:spacing w:before="100" w:beforeAutospacing="1" w:after="150" w:line="240" w:lineRule="auto"/>
        <w:jc w:val="center"/>
        <w:outlineLvl w:val="0"/>
        <w:rPr>
          <w:rFonts w:ascii="Arial" w:hAnsi="Arial" w:cs="Arial" w:hint="eastAsia"/>
          <w:b/>
          <w:color w:val="222222"/>
          <w:sz w:val="32"/>
          <w:szCs w:val="32"/>
          <w:shd w:val="clear" w:color="auto" w:fill="FFFFFF"/>
          <w:lang w:eastAsia="ko-KR"/>
        </w:rPr>
      </w:pPr>
      <w:proofErr w:type="spellStart"/>
      <w:r w:rsidRPr="00413885">
        <w:rPr>
          <w:rFonts w:ascii="Arial" w:hAnsi="Arial" w:cs="Arial"/>
          <w:b/>
          <w:color w:val="222222"/>
          <w:sz w:val="32"/>
          <w:szCs w:val="32"/>
          <w:shd w:val="clear" w:color="auto" w:fill="FFFFFF"/>
        </w:rPr>
        <w:t>Shriners</w:t>
      </w:r>
      <w:proofErr w:type="spellEnd"/>
      <w:r w:rsidRPr="00413885">
        <w:rPr>
          <w:rFonts w:ascii="Arial" w:hAnsi="Arial" w:cs="Arial"/>
          <w:b/>
          <w:color w:val="222222"/>
          <w:sz w:val="32"/>
          <w:szCs w:val="32"/>
          <w:shd w:val="clear" w:color="auto" w:fill="FFFFFF"/>
        </w:rPr>
        <w:t xml:space="preserve"> and the Seoul Shrine Club</w:t>
      </w:r>
    </w:p>
    <w:p w:rsidR="00413885" w:rsidRPr="00413885" w:rsidRDefault="00413885" w:rsidP="00413885">
      <w:pPr>
        <w:spacing w:before="100" w:beforeAutospacing="1" w:after="150" w:line="240" w:lineRule="auto"/>
        <w:jc w:val="center"/>
        <w:outlineLvl w:val="0"/>
        <w:rPr>
          <w:rFonts w:ascii="Arial" w:hAnsi="Arial" w:cs="Arial" w:hint="eastAsia"/>
          <w:color w:val="444444"/>
          <w:kern w:val="36"/>
          <w:sz w:val="32"/>
          <w:szCs w:val="32"/>
          <w:lang w:eastAsia="ko-KR"/>
        </w:rPr>
      </w:pPr>
    </w:p>
    <w:p w:rsidR="00413885" w:rsidRPr="00413885" w:rsidRDefault="00413885" w:rsidP="00413885">
      <w:pPr>
        <w:rPr>
          <w:sz w:val="28"/>
          <w:szCs w:val="28"/>
        </w:rPr>
      </w:pPr>
      <w:r w:rsidRPr="00413885">
        <w:rPr>
          <w:sz w:val="28"/>
          <w:szCs w:val="28"/>
        </w:rPr>
        <w:t xml:space="preserve">The Seoul Shrine Club began in August of 1982 as the Dong </w:t>
      </w:r>
      <w:proofErr w:type="spellStart"/>
      <w:r w:rsidRPr="00413885">
        <w:rPr>
          <w:sz w:val="28"/>
          <w:szCs w:val="28"/>
        </w:rPr>
        <w:t>Dae</w:t>
      </w:r>
      <w:proofErr w:type="spellEnd"/>
      <w:r w:rsidRPr="00413885">
        <w:rPr>
          <w:sz w:val="28"/>
          <w:szCs w:val="28"/>
        </w:rPr>
        <w:t xml:space="preserve"> </w:t>
      </w:r>
      <w:proofErr w:type="spellStart"/>
      <w:r w:rsidRPr="00413885">
        <w:rPr>
          <w:sz w:val="28"/>
          <w:szCs w:val="28"/>
        </w:rPr>
        <w:t>Mun</w:t>
      </w:r>
      <w:proofErr w:type="spellEnd"/>
      <w:r w:rsidRPr="00413885">
        <w:rPr>
          <w:sz w:val="28"/>
          <w:szCs w:val="28"/>
        </w:rPr>
        <w:t xml:space="preserve"> Shrine Club, a voluntary and unincorporated association formed for social and charitable purposes in Seoul, Korea.  The Club was formed under the auspices of the Dan Gun Oasis of Korea for the promotion of good fellowship among Nobles of the Ancient Arabic Order Nobles of the Mystic Shrine (A.A.O.N.M. S.) and to further the interests of said fraternity.</w:t>
      </w:r>
    </w:p>
    <w:p w:rsidR="00413885" w:rsidRPr="00413885" w:rsidRDefault="00413885" w:rsidP="00413885">
      <w:pPr>
        <w:rPr>
          <w:sz w:val="28"/>
          <w:szCs w:val="28"/>
        </w:rPr>
      </w:pPr>
      <w:r w:rsidRPr="00413885">
        <w:rPr>
          <w:sz w:val="28"/>
          <w:szCs w:val="28"/>
        </w:rPr>
        <w:t xml:space="preserve">Today, the Seoul Shrine Club continues to conduct charitable fund raising activities primarily for the assistance of burned or crippled children.  Any Noble in good standing in a legally constituted and chartered Temple of the Imperial Council, A.A.O.N.M.S. and residing in Korea can become a </w:t>
      </w:r>
      <w:proofErr w:type="gramStart"/>
      <w:r w:rsidRPr="00413885">
        <w:rPr>
          <w:sz w:val="28"/>
          <w:szCs w:val="28"/>
        </w:rPr>
        <w:t>member  of</w:t>
      </w:r>
      <w:proofErr w:type="gramEnd"/>
      <w:r w:rsidRPr="00413885">
        <w:rPr>
          <w:sz w:val="28"/>
          <w:szCs w:val="28"/>
        </w:rPr>
        <w:t xml:space="preserve"> the Club.  Presently, we have members who belong to various Temples in the United States and the Philippines.</w:t>
      </w:r>
    </w:p>
    <w:p w:rsidR="00413885" w:rsidRPr="00413885" w:rsidRDefault="00413885" w:rsidP="00413885">
      <w:pPr>
        <w:rPr>
          <w:sz w:val="28"/>
          <w:szCs w:val="28"/>
        </w:rPr>
      </w:pPr>
      <w:r w:rsidRPr="00413885">
        <w:rPr>
          <w:sz w:val="28"/>
          <w:szCs w:val="28"/>
        </w:rPr>
        <w:t xml:space="preserve">The Seoul Shrine Club conducts regular business meetings the last Saturday of each month, at the designated locations on </w:t>
      </w:r>
      <w:proofErr w:type="spellStart"/>
      <w:r w:rsidRPr="00413885">
        <w:rPr>
          <w:sz w:val="28"/>
          <w:szCs w:val="28"/>
        </w:rPr>
        <w:t>Yongsan</w:t>
      </w:r>
      <w:proofErr w:type="spellEnd"/>
      <w:r w:rsidRPr="00413885">
        <w:rPr>
          <w:sz w:val="28"/>
          <w:szCs w:val="28"/>
        </w:rPr>
        <w:t>, Seoul, Korea.  We are very interested in increasing membership in the Club and urge all Masons to seriously consider this organization as part of their Masonic growth and education.</w:t>
      </w:r>
    </w:p>
    <w:p w:rsidR="00413885" w:rsidRPr="00413885" w:rsidRDefault="00413885" w:rsidP="00413885">
      <w:pPr>
        <w:rPr>
          <w:rFonts w:hint="eastAsia"/>
          <w:color w:val="000000"/>
          <w:sz w:val="28"/>
          <w:szCs w:val="28"/>
          <w:lang w:eastAsia="ko-KR"/>
        </w:rPr>
      </w:pPr>
      <w:r w:rsidRPr="00413885">
        <w:rPr>
          <w:sz w:val="28"/>
          <w:szCs w:val="28"/>
        </w:rPr>
        <w:t xml:space="preserve">Contact our Secretary, Noble Robert E. Ring at this address:   </w:t>
      </w:r>
      <w:hyperlink r:id="rId7" w:history="1">
        <w:r w:rsidRPr="002C0107">
          <w:rPr>
            <w:rStyle w:val="a6"/>
            <w:sz w:val="28"/>
            <w:szCs w:val="28"/>
          </w:rPr>
          <w:t>robert.e.ring8.ctr@mail.mil</w:t>
        </w:r>
      </w:hyperlink>
      <w:r w:rsidRPr="00413885">
        <w:rPr>
          <w:color w:val="000000"/>
          <w:sz w:val="28"/>
          <w:szCs w:val="28"/>
        </w:rPr>
        <w:t xml:space="preserve"> for more details.</w:t>
      </w:r>
    </w:p>
    <w:p w:rsidR="00413885" w:rsidRDefault="00413885" w:rsidP="00413885">
      <w:pPr>
        <w:rPr>
          <w:rFonts w:hint="eastAsia"/>
          <w:color w:val="000000"/>
          <w:sz w:val="28"/>
          <w:szCs w:val="28"/>
          <w:lang w:eastAsia="ko-KR"/>
        </w:rPr>
      </w:pPr>
    </w:p>
    <w:p w:rsidR="00413885" w:rsidRPr="00413885" w:rsidRDefault="00413885" w:rsidP="00413885">
      <w:pPr>
        <w:rPr>
          <w:rFonts w:hint="eastAsia"/>
          <w:color w:val="000000"/>
          <w:sz w:val="28"/>
          <w:szCs w:val="28"/>
          <w:lang w:eastAsia="ko-KR"/>
        </w:rPr>
      </w:pPr>
    </w:p>
    <w:p w:rsidR="00C97B0E" w:rsidRPr="00413885" w:rsidRDefault="00075DB8" w:rsidP="00413885">
      <w:pPr>
        <w:spacing w:after="0" w:line="240" w:lineRule="auto"/>
        <w:jc w:val="center"/>
        <w:rPr>
          <w:sz w:val="28"/>
          <w:szCs w:val="28"/>
          <w:lang w:eastAsia="ko-KR"/>
        </w:rPr>
      </w:pPr>
      <w:hyperlink r:id="rId8" w:history="1">
        <w:r w:rsidR="00C97B0E" w:rsidRPr="00413885">
          <w:rPr>
            <w:rFonts w:eastAsia="Times New Roman" w:cs="Times New Roman"/>
            <w:b/>
            <w:bCs/>
            <w:color w:val="BA3648"/>
            <w:sz w:val="28"/>
            <w:szCs w:val="28"/>
            <w:u w:val="single"/>
            <w:bdr w:val="none" w:sz="0" w:space="0" w:color="auto" w:frame="1"/>
          </w:rPr>
          <w:t>Beginnings</w:t>
        </w:r>
      </w:hyperlink>
      <w:hyperlink r:id="rId9" w:history="1">
        <w:proofErr w:type="gramStart"/>
        <w:r w:rsidR="00C97B0E" w:rsidRPr="00413885">
          <w:rPr>
            <w:rFonts w:eastAsia="Times New Roman" w:cs="Times New Roman"/>
            <w:color w:val="000000"/>
            <w:sz w:val="28"/>
            <w:szCs w:val="28"/>
            <w:u w:val="single"/>
          </w:rPr>
          <w:t>The</w:t>
        </w:r>
        <w:proofErr w:type="gramEnd"/>
        <w:r w:rsidR="00C97B0E" w:rsidRPr="00413885">
          <w:rPr>
            <w:rFonts w:eastAsia="Times New Roman" w:cs="Times New Roman"/>
            <w:color w:val="000000"/>
            <w:sz w:val="28"/>
            <w:szCs w:val="28"/>
            <w:u w:val="single"/>
          </w:rPr>
          <w:t xml:space="preserve"> Fez</w:t>
        </w:r>
      </w:hyperlink>
      <w:hyperlink r:id="rId10" w:history="1">
        <w:r w:rsidR="00C97B0E" w:rsidRPr="00413885">
          <w:rPr>
            <w:rFonts w:eastAsia="Times New Roman" w:cs="Times New Roman"/>
            <w:color w:val="000000"/>
            <w:sz w:val="28"/>
            <w:szCs w:val="28"/>
            <w:u w:val="single"/>
          </w:rPr>
          <w:t>The Emblem</w:t>
        </w:r>
      </w:hyperlink>
      <w:hyperlink r:id="rId11" w:history="1">
        <w:r w:rsidR="00C97B0E" w:rsidRPr="00413885">
          <w:rPr>
            <w:rFonts w:eastAsia="Times New Roman" w:cs="Times New Roman"/>
            <w:color w:val="000000"/>
            <w:sz w:val="28"/>
            <w:szCs w:val="28"/>
            <w:u w:val="single"/>
          </w:rPr>
          <w:t>Fun With a Purpose</w:t>
        </w:r>
      </w:hyperlink>
    </w:p>
    <w:p w:rsidR="00413885" w:rsidRPr="00C97B0E" w:rsidRDefault="00413885" w:rsidP="00C97B0E">
      <w:pPr>
        <w:spacing w:after="0" w:line="240" w:lineRule="auto"/>
        <w:rPr>
          <w:rFonts w:ascii="Arial" w:eastAsia="Times New Roman" w:hAnsi="Arial" w:cs="Arial" w:hint="eastAsia"/>
          <w:color w:val="444444"/>
          <w:sz w:val="20"/>
          <w:szCs w:val="20"/>
          <w:lang w:eastAsia="ko-KR"/>
        </w:rPr>
      </w:pPr>
    </w:p>
    <w:p w:rsidR="00C97B0E" w:rsidRDefault="00C97B0E" w:rsidP="00413885">
      <w:pPr>
        <w:spacing w:after="0" w:line="240" w:lineRule="auto"/>
        <w:jc w:val="center"/>
        <w:rPr>
          <w:rFonts w:ascii="Arial" w:hAnsi="Arial" w:cs="Arial" w:hint="eastAsia"/>
          <w:color w:val="444444"/>
          <w:sz w:val="20"/>
          <w:szCs w:val="20"/>
          <w:lang w:eastAsia="ko-KR"/>
        </w:rPr>
      </w:pPr>
      <w:r w:rsidRPr="00C97B0E">
        <w:rPr>
          <w:rFonts w:ascii="Arial" w:eastAsia="Times New Roman" w:hAnsi="Arial" w:cs="Arial"/>
          <w:noProof/>
          <w:color w:val="444444"/>
          <w:sz w:val="20"/>
          <w:szCs w:val="20"/>
          <w:lang w:eastAsia="ko-KR"/>
        </w:rPr>
        <w:drawing>
          <wp:inline distT="0" distB="0" distL="0" distR="0">
            <wp:extent cx="2038350" cy="1371600"/>
            <wp:effectExtent l="0" t="0" r="0" b="0"/>
            <wp:docPr id="1" name="Picture 1" descr="http://www.shrinersinternational.org/~/media/Fraternity/images/history_beginnings_01.jpg?w=214&amp;h=144&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rinersinternational.org/~/media/Fraternity/images/history_beginnings_01.jpg?w=214&amp;h=144&amp;as=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350" cy="1371600"/>
                    </a:xfrm>
                    <a:prstGeom prst="rect">
                      <a:avLst/>
                    </a:prstGeom>
                    <a:noFill/>
                    <a:ln>
                      <a:noFill/>
                    </a:ln>
                  </pic:spPr>
                </pic:pic>
              </a:graphicData>
            </a:graphic>
          </wp:inline>
        </w:drawing>
      </w:r>
    </w:p>
    <w:p w:rsidR="00413885" w:rsidRPr="00413885" w:rsidRDefault="00413885" w:rsidP="00413885">
      <w:pPr>
        <w:spacing w:after="0" w:line="240" w:lineRule="auto"/>
        <w:jc w:val="center"/>
        <w:rPr>
          <w:rFonts w:ascii="Arial" w:hAnsi="Arial" w:cs="Arial" w:hint="eastAsia"/>
          <w:color w:val="444444"/>
          <w:sz w:val="20"/>
          <w:szCs w:val="20"/>
          <w:lang w:eastAsia="ko-KR"/>
        </w:rPr>
      </w:pPr>
    </w:p>
    <w:p w:rsidR="00C97B0E" w:rsidRPr="00413885" w:rsidRDefault="00C97B0E" w:rsidP="00413885">
      <w:pPr>
        <w:spacing w:after="0" w:line="240" w:lineRule="auto"/>
        <w:jc w:val="center"/>
        <w:rPr>
          <w:rFonts w:eastAsia="Times New Roman" w:cs="Arial"/>
          <w:b/>
          <w:bCs/>
          <w:color w:val="BA3648"/>
          <w:sz w:val="24"/>
          <w:szCs w:val="24"/>
        </w:rPr>
      </w:pPr>
      <w:r w:rsidRPr="00413885">
        <w:rPr>
          <w:rFonts w:eastAsia="Times New Roman" w:cs="Arial"/>
          <w:b/>
          <w:bCs/>
          <w:color w:val="BA3648"/>
          <w:sz w:val="24"/>
          <w:szCs w:val="24"/>
        </w:rPr>
        <w:t>Walter Fleming and William Florence in 1872</w:t>
      </w:r>
    </w:p>
    <w:p w:rsidR="00C97B0E" w:rsidRDefault="00C97B0E" w:rsidP="00C97B0E">
      <w:pPr>
        <w:spacing w:before="150" w:after="150" w:line="260" w:lineRule="atLeast"/>
        <w:rPr>
          <w:rFonts w:cs="Arial" w:hint="eastAsia"/>
          <w:color w:val="444444"/>
          <w:sz w:val="28"/>
          <w:szCs w:val="28"/>
          <w:lang w:eastAsia="ko-KR"/>
        </w:rPr>
      </w:pPr>
      <w:r w:rsidRPr="00413885">
        <w:rPr>
          <w:rFonts w:eastAsia="Times New Roman" w:cs="Arial"/>
          <w:color w:val="444444"/>
          <w:sz w:val="28"/>
          <w:szCs w:val="28"/>
        </w:rPr>
        <w:lastRenderedPageBreak/>
        <w:t xml:space="preserve">In 1870 a group of Masons gathered frequently for lunch at the </w:t>
      </w:r>
      <w:proofErr w:type="spellStart"/>
      <w:r w:rsidRPr="00413885">
        <w:rPr>
          <w:rFonts w:eastAsia="Times New Roman" w:cs="Arial"/>
          <w:color w:val="444444"/>
          <w:sz w:val="28"/>
          <w:szCs w:val="28"/>
        </w:rPr>
        <w:t>Knickerbocker</w:t>
      </w:r>
      <w:proofErr w:type="spellEnd"/>
      <w:r w:rsidRPr="00413885">
        <w:rPr>
          <w:rFonts w:eastAsia="Times New Roman" w:cs="Arial"/>
          <w:color w:val="444444"/>
          <w:sz w:val="28"/>
          <w:szCs w:val="28"/>
        </w:rPr>
        <w:t xml:space="preserve"> Cottage on Sixth Avenue in New York City. At a special table on the second floor a particularly fun-loving group of men met regularly. Among the regulars were Walter M. Fleming, M.D. and William J. “Billy” Florence, an actor. The group frequently talked about starting a new fraternity for Masons – one centered on fun and fellowship, more than ritual. Fleming and Florence took this idea seriously enough to do something about it. </w:t>
      </w:r>
    </w:p>
    <w:p w:rsidR="00413885" w:rsidRPr="00413885" w:rsidRDefault="00413885" w:rsidP="00C97B0E">
      <w:pPr>
        <w:spacing w:before="150" w:after="150" w:line="260" w:lineRule="atLeast"/>
        <w:rPr>
          <w:rFonts w:cs="Arial" w:hint="eastAsia"/>
          <w:color w:val="444444"/>
          <w:sz w:val="28"/>
          <w:szCs w:val="28"/>
          <w:lang w:eastAsia="ko-KR"/>
        </w:rPr>
      </w:pPr>
    </w:p>
    <w:p w:rsidR="00C97B0E" w:rsidRDefault="00C97B0E" w:rsidP="00413885">
      <w:pPr>
        <w:spacing w:after="0" w:line="240" w:lineRule="auto"/>
        <w:jc w:val="center"/>
        <w:rPr>
          <w:rFonts w:ascii="Arial" w:hAnsi="Arial" w:cs="Arial" w:hint="eastAsia"/>
          <w:color w:val="444444"/>
          <w:sz w:val="20"/>
          <w:szCs w:val="20"/>
          <w:lang w:eastAsia="ko-KR"/>
        </w:rPr>
      </w:pPr>
      <w:r w:rsidRPr="00C97B0E">
        <w:rPr>
          <w:rFonts w:ascii="Arial" w:eastAsia="Times New Roman" w:hAnsi="Arial" w:cs="Arial"/>
          <w:noProof/>
          <w:color w:val="444444"/>
          <w:sz w:val="20"/>
          <w:szCs w:val="20"/>
          <w:lang w:eastAsia="ko-KR"/>
        </w:rPr>
        <w:drawing>
          <wp:inline distT="0" distB="0" distL="0" distR="0">
            <wp:extent cx="1638300" cy="1133475"/>
            <wp:effectExtent l="0" t="0" r="0" b="9525"/>
            <wp:docPr id="2" name="Picture 2" descr="http://www.shrinersinternational.org/~/media/Fraternity/images/history_beginnings_02.jpg?w=172&amp;h=119&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rinersinternational.org/~/media/Fraternity/images/history_beginnings_02.jpg?w=172&amp;h=119&amp;as=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1133475"/>
                    </a:xfrm>
                    <a:prstGeom prst="rect">
                      <a:avLst/>
                    </a:prstGeom>
                    <a:noFill/>
                    <a:ln>
                      <a:noFill/>
                    </a:ln>
                  </pic:spPr>
                </pic:pic>
              </a:graphicData>
            </a:graphic>
          </wp:inline>
        </w:drawing>
      </w:r>
    </w:p>
    <w:p w:rsidR="00413885" w:rsidRPr="00413885" w:rsidRDefault="00413885" w:rsidP="00C97B0E">
      <w:pPr>
        <w:spacing w:after="0" w:line="240" w:lineRule="auto"/>
        <w:rPr>
          <w:rFonts w:ascii="Arial" w:hAnsi="Arial" w:cs="Arial" w:hint="eastAsia"/>
          <w:color w:val="444444"/>
          <w:sz w:val="20"/>
          <w:szCs w:val="20"/>
          <w:lang w:eastAsia="ko-KR"/>
        </w:rPr>
      </w:pPr>
    </w:p>
    <w:p w:rsidR="00C97B0E" w:rsidRDefault="00C97B0E" w:rsidP="00C97B0E">
      <w:pPr>
        <w:spacing w:after="0" w:line="240" w:lineRule="auto"/>
        <w:rPr>
          <w:rFonts w:cs="Arial" w:hint="eastAsia"/>
          <w:b/>
          <w:bCs/>
          <w:color w:val="BA3648"/>
          <w:sz w:val="28"/>
          <w:szCs w:val="28"/>
          <w:lang w:eastAsia="ko-KR"/>
        </w:rPr>
      </w:pPr>
      <w:proofErr w:type="spellStart"/>
      <w:r w:rsidRPr="00413885">
        <w:rPr>
          <w:rFonts w:eastAsia="Times New Roman" w:cs="Arial"/>
          <w:b/>
          <w:bCs/>
          <w:color w:val="BA3648"/>
          <w:sz w:val="28"/>
          <w:szCs w:val="28"/>
        </w:rPr>
        <w:t>Knickerbocker</w:t>
      </w:r>
      <w:proofErr w:type="spellEnd"/>
      <w:r w:rsidRPr="00413885">
        <w:rPr>
          <w:rFonts w:eastAsia="Times New Roman" w:cs="Arial"/>
          <w:b/>
          <w:bCs/>
          <w:color w:val="BA3648"/>
          <w:sz w:val="28"/>
          <w:szCs w:val="28"/>
        </w:rPr>
        <w:t xml:space="preserve"> Cottage on Sixth Avenue in Manhattan </w:t>
      </w:r>
    </w:p>
    <w:p w:rsidR="00413885" w:rsidRPr="00413885" w:rsidRDefault="00413885" w:rsidP="00C97B0E">
      <w:pPr>
        <w:spacing w:after="0" w:line="240" w:lineRule="auto"/>
        <w:rPr>
          <w:rFonts w:cs="Arial" w:hint="eastAsia"/>
          <w:b/>
          <w:bCs/>
          <w:color w:val="BA3648"/>
          <w:sz w:val="28"/>
          <w:szCs w:val="28"/>
          <w:lang w:eastAsia="ko-KR"/>
        </w:rPr>
      </w:pPr>
    </w:p>
    <w:p w:rsidR="00C97B0E" w:rsidRPr="00413885" w:rsidRDefault="00C97B0E" w:rsidP="00C97B0E">
      <w:pPr>
        <w:spacing w:before="150" w:after="150" w:line="260" w:lineRule="atLeast"/>
        <w:rPr>
          <w:rFonts w:eastAsia="Times New Roman" w:cs="Arial"/>
          <w:color w:val="444444"/>
          <w:sz w:val="28"/>
          <w:szCs w:val="28"/>
        </w:rPr>
      </w:pPr>
      <w:r w:rsidRPr="00413885">
        <w:rPr>
          <w:rFonts w:eastAsia="Times New Roman" w:cs="Arial"/>
          <w:color w:val="444444"/>
          <w:sz w:val="28"/>
          <w:szCs w:val="28"/>
        </w:rPr>
        <w:t xml:space="preserve">Billy Florence had been on tour in France, and had been invited to a party given by an Arabian diplomat. The exotic style, flavors and music of the Arabian-themed party inspired him to suggest this as a theme for the new fraternity. Walter Fleming, a devoted fraternity brother, built on Fleming’s ideas and used his knowledge of fraternal ritual to transform the Arabian theme into the Ancient Arabic Order of the Nobles of the Mystic Shrine (A.A.O.N.M.S.). </w:t>
      </w:r>
    </w:p>
    <w:p w:rsidR="00C97B0E" w:rsidRPr="00413885" w:rsidRDefault="00C97B0E" w:rsidP="00C97B0E">
      <w:pPr>
        <w:spacing w:before="150" w:after="150" w:line="260" w:lineRule="atLeast"/>
        <w:rPr>
          <w:rFonts w:eastAsia="Times New Roman" w:cs="Arial"/>
          <w:color w:val="444444"/>
          <w:sz w:val="28"/>
          <w:szCs w:val="28"/>
        </w:rPr>
      </w:pPr>
      <w:r w:rsidRPr="00413885">
        <w:rPr>
          <w:rFonts w:eastAsia="Times New Roman" w:cs="Arial"/>
          <w:color w:val="444444"/>
          <w:sz w:val="28"/>
          <w:szCs w:val="28"/>
        </w:rPr>
        <w:t xml:space="preserve">With the help of the </w:t>
      </w:r>
      <w:proofErr w:type="spellStart"/>
      <w:r w:rsidRPr="00413885">
        <w:rPr>
          <w:rFonts w:eastAsia="Times New Roman" w:cs="Arial"/>
          <w:color w:val="444444"/>
          <w:sz w:val="28"/>
          <w:szCs w:val="28"/>
        </w:rPr>
        <w:t>Knickerbocker</w:t>
      </w:r>
      <w:proofErr w:type="spellEnd"/>
      <w:r w:rsidRPr="00413885">
        <w:rPr>
          <w:rFonts w:eastAsia="Times New Roman" w:cs="Arial"/>
          <w:color w:val="444444"/>
          <w:sz w:val="28"/>
          <w:szCs w:val="28"/>
        </w:rPr>
        <w:t xml:space="preserve"> Cottage regulars, Fleming drafted the ritual, designed the emblem and costumes, formulated a salutation and declared that members would wear the red fez.</w:t>
      </w:r>
    </w:p>
    <w:p w:rsidR="00C97B0E" w:rsidRPr="00413885" w:rsidRDefault="00C97B0E" w:rsidP="00C97B0E">
      <w:pPr>
        <w:spacing w:before="150" w:line="260" w:lineRule="atLeast"/>
        <w:rPr>
          <w:rFonts w:eastAsia="Times New Roman" w:cs="Arial"/>
          <w:color w:val="444444"/>
          <w:sz w:val="28"/>
          <w:szCs w:val="28"/>
        </w:rPr>
      </w:pPr>
      <w:r w:rsidRPr="00413885">
        <w:rPr>
          <w:rFonts w:eastAsia="Times New Roman" w:cs="Arial"/>
          <w:color w:val="444444"/>
          <w:sz w:val="28"/>
          <w:szCs w:val="28"/>
        </w:rPr>
        <w:t xml:space="preserve">The first meeting of Mecca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the first temple (chapter) established in the United States, was held September 26, 1872.</w:t>
      </w:r>
    </w:p>
    <w:p w:rsidR="00C97B0E" w:rsidRDefault="00C97B0E" w:rsidP="00413885">
      <w:pPr>
        <w:spacing w:after="0" w:line="240" w:lineRule="auto"/>
        <w:jc w:val="center"/>
        <w:rPr>
          <w:rFonts w:ascii="Arial" w:hAnsi="Arial" w:cs="Arial" w:hint="eastAsia"/>
          <w:color w:val="444444"/>
          <w:sz w:val="20"/>
          <w:szCs w:val="20"/>
          <w:lang w:eastAsia="ko-KR"/>
        </w:rPr>
      </w:pPr>
      <w:r w:rsidRPr="00C97B0E">
        <w:rPr>
          <w:rFonts w:ascii="Arial" w:eastAsia="Times New Roman" w:hAnsi="Arial" w:cs="Arial"/>
          <w:noProof/>
          <w:color w:val="444444"/>
          <w:sz w:val="20"/>
          <w:szCs w:val="20"/>
          <w:lang w:eastAsia="ko-KR"/>
        </w:rPr>
        <w:lastRenderedPageBreak/>
        <w:drawing>
          <wp:inline distT="0" distB="0" distL="0" distR="0">
            <wp:extent cx="3019425" cy="2609850"/>
            <wp:effectExtent l="0" t="0" r="9525" b="0"/>
            <wp:docPr id="3" name="Picture 3" descr="http://www.shrinersinternational.org/~/media/Fraternity/images/history_emblem_01.jpg?w=317&amp;h=274&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hrinersinternational.org/~/media/Fraternity/images/history_emblem_01.jpg?w=317&amp;h=274&amp;as=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9425" cy="2609850"/>
                    </a:xfrm>
                    <a:prstGeom prst="rect">
                      <a:avLst/>
                    </a:prstGeom>
                    <a:noFill/>
                    <a:ln>
                      <a:noFill/>
                    </a:ln>
                  </pic:spPr>
                </pic:pic>
              </a:graphicData>
            </a:graphic>
          </wp:inline>
        </w:drawing>
      </w:r>
    </w:p>
    <w:p w:rsidR="00413885" w:rsidRPr="00413885" w:rsidRDefault="00413885" w:rsidP="00413885">
      <w:pPr>
        <w:spacing w:after="0" w:line="240" w:lineRule="auto"/>
        <w:jc w:val="center"/>
        <w:rPr>
          <w:rFonts w:ascii="Arial" w:hAnsi="Arial" w:cs="Arial" w:hint="eastAsia"/>
          <w:color w:val="444444"/>
          <w:sz w:val="20"/>
          <w:szCs w:val="20"/>
          <w:lang w:eastAsia="ko-KR"/>
        </w:rPr>
      </w:pPr>
    </w:p>
    <w:p w:rsidR="00C97B0E" w:rsidRPr="00413885" w:rsidRDefault="00C97B0E" w:rsidP="00413885">
      <w:pPr>
        <w:spacing w:after="150" w:line="260" w:lineRule="atLeast"/>
        <w:jc w:val="center"/>
        <w:rPr>
          <w:rFonts w:eastAsia="Times New Roman" w:cs="Arial"/>
          <w:color w:val="444444"/>
          <w:sz w:val="28"/>
          <w:szCs w:val="28"/>
        </w:rPr>
      </w:pPr>
      <w:r w:rsidRPr="00413885">
        <w:rPr>
          <w:rFonts w:eastAsia="Times New Roman" w:cs="Arial"/>
          <w:color w:val="444444"/>
          <w:sz w:val="28"/>
          <w:szCs w:val="28"/>
        </w:rPr>
        <w:t xml:space="preserve">The emblem on the front of the fez, the crescent and scimitar, is an important part of the fraternity’s theme, and is representative of the characteristics embodied by the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w:t>
      </w:r>
    </w:p>
    <w:p w:rsidR="00C97B0E" w:rsidRPr="00413885" w:rsidRDefault="00C97B0E" w:rsidP="00413885">
      <w:pPr>
        <w:spacing w:before="150" w:after="150" w:line="260" w:lineRule="atLeast"/>
        <w:jc w:val="center"/>
        <w:rPr>
          <w:rFonts w:eastAsia="Times New Roman" w:cs="Arial"/>
          <w:color w:val="444444"/>
          <w:sz w:val="28"/>
          <w:szCs w:val="28"/>
        </w:rPr>
      </w:pPr>
      <w:r w:rsidRPr="00413885">
        <w:rPr>
          <w:rFonts w:eastAsia="Times New Roman" w:cs="Arial"/>
          <w:color w:val="444444"/>
          <w:sz w:val="28"/>
          <w:szCs w:val="28"/>
        </w:rPr>
        <w:t>The scimitar stands for the backbone of the fraternity, its members.</w:t>
      </w:r>
    </w:p>
    <w:p w:rsidR="00C97B0E" w:rsidRPr="00413885" w:rsidRDefault="00C97B0E" w:rsidP="00413885">
      <w:pPr>
        <w:spacing w:before="150" w:after="150" w:line="260" w:lineRule="atLeast"/>
        <w:jc w:val="center"/>
        <w:rPr>
          <w:rFonts w:eastAsia="Times New Roman" w:cs="Arial"/>
          <w:color w:val="444444"/>
          <w:sz w:val="28"/>
          <w:szCs w:val="28"/>
        </w:rPr>
      </w:pPr>
      <w:r w:rsidRPr="00413885">
        <w:rPr>
          <w:rFonts w:eastAsia="Times New Roman" w:cs="Arial"/>
          <w:color w:val="444444"/>
          <w:sz w:val="28"/>
          <w:szCs w:val="28"/>
        </w:rPr>
        <w:t xml:space="preserve">The two claws are for the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fraternity and its philanthropy.</w:t>
      </w:r>
    </w:p>
    <w:p w:rsidR="00C97B0E" w:rsidRPr="00413885" w:rsidRDefault="00C97B0E" w:rsidP="00413885">
      <w:pPr>
        <w:spacing w:before="150" w:after="150" w:line="260" w:lineRule="atLeast"/>
        <w:jc w:val="center"/>
        <w:rPr>
          <w:rFonts w:eastAsia="Times New Roman" w:cs="Arial"/>
          <w:color w:val="444444"/>
          <w:sz w:val="28"/>
          <w:szCs w:val="28"/>
        </w:rPr>
      </w:pPr>
      <w:r w:rsidRPr="00413885">
        <w:rPr>
          <w:rFonts w:eastAsia="Times New Roman" w:cs="Arial"/>
          <w:color w:val="444444"/>
          <w:sz w:val="28"/>
          <w:szCs w:val="28"/>
        </w:rPr>
        <w:t xml:space="preserve">The sphinx stands for the governing body of the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w:t>
      </w:r>
    </w:p>
    <w:p w:rsidR="00C97B0E" w:rsidRPr="00413885" w:rsidRDefault="00C97B0E" w:rsidP="00413885">
      <w:pPr>
        <w:spacing w:before="150" w:after="150" w:line="260" w:lineRule="atLeast"/>
        <w:jc w:val="center"/>
        <w:rPr>
          <w:rFonts w:eastAsia="Times New Roman" w:cs="Arial"/>
          <w:color w:val="444444"/>
          <w:sz w:val="28"/>
          <w:szCs w:val="28"/>
        </w:rPr>
      </w:pPr>
      <w:r w:rsidRPr="00413885">
        <w:rPr>
          <w:rFonts w:eastAsia="Times New Roman" w:cs="Arial"/>
          <w:color w:val="444444"/>
          <w:sz w:val="28"/>
          <w:szCs w:val="28"/>
        </w:rPr>
        <w:t>The five-pointed star represents the thousands of children helped by the philanthropy each year.</w:t>
      </w:r>
    </w:p>
    <w:p w:rsidR="00C97B0E" w:rsidRPr="00413885" w:rsidRDefault="00C97B0E" w:rsidP="00413885">
      <w:pPr>
        <w:spacing w:before="150" w:line="260" w:lineRule="atLeast"/>
        <w:jc w:val="center"/>
        <w:rPr>
          <w:rFonts w:eastAsia="Times New Roman" w:cs="Arial"/>
          <w:color w:val="444444"/>
          <w:sz w:val="28"/>
          <w:szCs w:val="28"/>
        </w:rPr>
      </w:pPr>
      <w:r w:rsidRPr="00413885">
        <w:rPr>
          <w:rFonts w:eastAsia="Times New Roman" w:cs="Arial"/>
          <w:color w:val="444444"/>
          <w:sz w:val="28"/>
          <w:szCs w:val="28"/>
        </w:rPr>
        <w:t>The emblem also bears the phrase “</w:t>
      </w:r>
      <w:proofErr w:type="spellStart"/>
      <w:r w:rsidRPr="00413885">
        <w:rPr>
          <w:rFonts w:eastAsia="Times New Roman" w:cs="Arial"/>
          <w:color w:val="444444"/>
          <w:sz w:val="28"/>
          <w:szCs w:val="28"/>
        </w:rPr>
        <w:t>Robur</w:t>
      </w:r>
      <w:proofErr w:type="spellEnd"/>
      <w:r w:rsidRPr="00413885">
        <w:rPr>
          <w:rFonts w:eastAsia="Times New Roman" w:cs="Arial"/>
          <w:color w:val="444444"/>
          <w:sz w:val="28"/>
          <w:szCs w:val="28"/>
        </w:rPr>
        <w:t xml:space="preserve"> et Furor,” which means “Strength and Fury.”</w:t>
      </w:r>
    </w:p>
    <w:p w:rsidR="00C97B0E" w:rsidRPr="00413885" w:rsidRDefault="00C97B0E">
      <w:pPr>
        <w:rPr>
          <w:sz w:val="28"/>
          <w:szCs w:val="28"/>
        </w:rPr>
      </w:pPr>
    </w:p>
    <w:p w:rsidR="00C97B0E" w:rsidRDefault="00075DB8" w:rsidP="00413885">
      <w:pPr>
        <w:spacing w:after="0" w:line="240" w:lineRule="auto"/>
        <w:jc w:val="center"/>
        <w:rPr>
          <w:rFonts w:hint="eastAsia"/>
          <w:sz w:val="28"/>
          <w:szCs w:val="28"/>
          <w:lang w:eastAsia="ko-KR"/>
        </w:rPr>
      </w:pPr>
      <w:hyperlink r:id="rId15" w:history="1">
        <w:r w:rsidR="00C97B0E" w:rsidRPr="00413885">
          <w:rPr>
            <w:rFonts w:eastAsia="Times New Roman" w:cs="Arial"/>
            <w:b/>
            <w:bCs/>
            <w:color w:val="BA3648"/>
            <w:sz w:val="28"/>
            <w:szCs w:val="28"/>
            <w:bdr w:val="none" w:sz="0" w:space="0" w:color="auto" w:frame="1"/>
          </w:rPr>
          <w:t xml:space="preserve">Fun </w:t>
        </w:r>
        <w:proofErr w:type="gramStart"/>
        <w:r w:rsidR="00C97B0E" w:rsidRPr="00413885">
          <w:rPr>
            <w:rFonts w:eastAsia="Times New Roman" w:cs="Arial"/>
            <w:b/>
            <w:bCs/>
            <w:color w:val="BA3648"/>
            <w:sz w:val="28"/>
            <w:szCs w:val="28"/>
            <w:bdr w:val="none" w:sz="0" w:space="0" w:color="auto" w:frame="1"/>
          </w:rPr>
          <w:t>With</w:t>
        </w:r>
        <w:proofErr w:type="gramEnd"/>
        <w:r w:rsidR="00C97B0E" w:rsidRPr="00413885">
          <w:rPr>
            <w:rFonts w:eastAsia="Times New Roman" w:cs="Arial"/>
            <w:b/>
            <w:bCs/>
            <w:color w:val="BA3648"/>
            <w:sz w:val="28"/>
            <w:szCs w:val="28"/>
            <w:bdr w:val="none" w:sz="0" w:space="0" w:color="auto" w:frame="1"/>
          </w:rPr>
          <w:t xml:space="preserve"> a Purpose</w:t>
        </w:r>
      </w:hyperlink>
    </w:p>
    <w:p w:rsidR="00413885" w:rsidRPr="00413885" w:rsidRDefault="00413885" w:rsidP="00413885">
      <w:pPr>
        <w:spacing w:after="0" w:line="240" w:lineRule="auto"/>
        <w:jc w:val="center"/>
        <w:rPr>
          <w:rFonts w:eastAsia="Times New Roman" w:cs="Arial" w:hint="eastAsia"/>
          <w:color w:val="444444"/>
          <w:sz w:val="28"/>
          <w:szCs w:val="28"/>
          <w:lang w:eastAsia="ko-KR"/>
        </w:rPr>
      </w:pPr>
    </w:p>
    <w:p w:rsidR="00C97B0E" w:rsidRDefault="00C97B0E" w:rsidP="00413885">
      <w:pPr>
        <w:spacing w:after="0" w:line="240" w:lineRule="auto"/>
        <w:jc w:val="center"/>
        <w:rPr>
          <w:rFonts w:ascii="Arial" w:hAnsi="Arial" w:cs="Arial" w:hint="eastAsia"/>
          <w:color w:val="444444"/>
          <w:sz w:val="20"/>
          <w:szCs w:val="20"/>
          <w:lang w:eastAsia="ko-KR"/>
        </w:rPr>
      </w:pPr>
      <w:r w:rsidRPr="00C97B0E">
        <w:rPr>
          <w:rFonts w:ascii="Arial" w:eastAsia="Times New Roman" w:hAnsi="Arial" w:cs="Arial"/>
          <w:noProof/>
          <w:color w:val="444444"/>
          <w:sz w:val="20"/>
          <w:szCs w:val="20"/>
          <w:lang w:eastAsia="ko-KR"/>
        </w:rPr>
        <w:drawing>
          <wp:inline distT="0" distB="0" distL="0" distR="0">
            <wp:extent cx="2038350" cy="1371600"/>
            <wp:effectExtent l="0" t="0" r="0" b="0"/>
            <wp:docPr id="4" name="Picture 4" descr="http://www.shrinersinternational.org/~/media/Fraternity/images/purpose_1.jpg?w=214&amp;h=144&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hrinersinternational.org/~/media/Fraternity/images/purpose_1.jpg?w=214&amp;h=144&amp;as=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350" cy="1371600"/>
                    </a:xfrm>
                    <a:prstGeom prst="rect">
                      <a:avLst/>
                    </a:prstGeom>
                    <a:noFill/>
                    <a:ln>
                      <a:noFill/>
                    </a:ln>
                  </pic:spPr>
                </pic:pic>
              </a:graphicData>
            </a:graphic>
          </wp:inline>
        </w:drawing>
      </w:r>
    </w:p>
    <w:p w:rsidR="00413885" w:rsidRPr="00413885" w:rsidRDefault="00413885" w:rsidP="00413885">
      <w:pPr>
        <w:spacing w:after="0" w:line="240" w:lineRule="auto"/>
        <w:jc w:val="center"/>
        <w:rPr>
          <w:rFonts w:ascii="Arial" w:hAnsi="Arial" w:cs="Arial" w:hint="eastAsia"/>
          <w:color w:val="444444"/>
          <w:sz w:val="20"/>
          <w:szCs w:val="20"/>
          <w:lang w:eastAsia="ko-KR"/>
        </w:rPr>
      </w:pPr>
    </w:p>
    <w:p w:rsidR="00C97B0E" w:rsidRPr="00413885" w:rsidRDefault="00C97B0E" w:rsidP="00C97B0E">
      <w:pPr>
        <w:spacing w:after="0" w:line="240" w:lineRule="auto"/>
        <w:rPr>
          <w:rFonts w:eastAsia="Times New Roman" w:cs="Arial"/>
          <w:b/>
          <w:bCs/>
          <w:color w:val="BA3648"/>
          <w:sz w:val="28"/>
          <w:szCs w:val="28"/>
        </w:rPr>
      </w:pPr>
      <w:proofErr w:type="spellStart"/>
      <w:r w:rsidRPr="00413885">
        <w:rPr>
          <w:rFonts w:eastAsia="Times New Roman" w:cs="Arial"/>
          <w:b/>
          <w:bCs/>
          <w:color w:val="BA3648"/>
          <w:sz w:val="28"/>
          <w:szCs w:val="28"/>
        </w:rPr>
        <w:t>Shriner's</w:t>
      </w:r>
      <w:proofErr w:type="spellEnd"/>
      <w:r w:rsidRPr="00413885">
        <w:rPr>
          <w:rFonts w:eastAsia="Times New Roman" w:cs="Arial"/>
          <w:b/>
          <w:bCs/>
          <w:color w:val="BA3648"/>
          <w:sz w:val="28"/>
          <w:szCs w:val="28"/>
        </w:rPr>
        <w:t xml:space="preserve"> band units and other clubs perform at parades, picnics and other events.</w:t>
      </w:r>
    </w:p>
    <w:p w:rsidR="00C97B0E" w:rsidRDefault="00C97B0E" w:rsidP="00C97B0E">
      <w:pPr>
        <w:spacing w:before="150" w:after="150" w:line="260" w:lineRule="atLeast"/>
        <w:rPr>
          <w:rFonts w:cs="Arial" w:hint="eastAsia"/>
          <w:color w:val="444444"/>
          <w:sz w:val="28"/>
          <w:szCs w:val="28"/>
          <w:lang w:eastAsia="ko-KR"/>
        </w:rPr>
      </w:pPr>
      <w:r w:rsidRPr="00413885">
        <w:rPr>
          <w:rFonts w:eastAsia="Times New Roman" w:cs="Arial"/>
          <w:color w:val="444444"/>
          <w:sz w:val="28"/>
          <w:szCs w:val="28"/>
        </w:rPr>
        <w:lastRenderedPageBreak/>
        <w:t xml:space="preserve">During the early part of the 20th century membership in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International grew at a steady pace. By 1946, membership had jumped to 150,000 Nobles and another 250,000 had joined by 1958. In fact,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International</w:t>
      </w:r>
      <w:r w:rsidRPr="00C97B0E">
        <w:rPr>
          <w:rFonts w:ascii="Arial" w:eastAsia="Times New Roman" w:hAnsi="Arial" w:cs="Arial"/>
          <w:color w:val="444444"/>
          <w:sz w:val="18"/>
          <w:szCs w:val="18"/>
        </w:rPr>
        <w:t xml:space="preserve"> experienced one of </w:t>
      </w:r>
      <w:r w:rsidRPr="00413885">
        <w:rPr>
          <w:rFonts w:eastAsia="Times New Roman" w:cs="Arial"/>
          <w:color w:val="444444"/>
          <w:sz w:val="28"/>
          <w:szCs w:val="28"/>
        </w:rPr>
        <w:t>its largest periods of growth in the years following World War II as returning soldiers looked for new ways to continue the camaraderie they had experienced with their fellow soldiers.</w:t>
      </w:r>
    </w:p>
    <w:p w:rsidR="00413885" w:rsidRPr="00413885" w:rsidRDefault="00413885" w:rsidP="00C97B0E">
      <w:pPr>
        <w:spacing w:before="150" w:after="150" w:line="260" w:lineRule="atLeast"/>
        <w:rPr>
          <w:rFonts w:ascii="Arial" w:hAnsi="Arial" w:cs="Arial" w:hint="eastAsia"/>
          <w:color w:val="444444"/>
          <w:sz w:val="18"/>
          <w:szCs w:val="18"/>
          <w:lang w:eastAsia="ko-KR"/>
        </w:rPr>
      </w:pPr>
    </w:p>
    <w:p w:rsidR="00C97B0E" w:rsidRDefault="00C97B0E" w:rsidP="00413885">
      <w:pPr>
        <w:spacing w:after="0" w:line="240" w:lineRule="auto"/>
        <w:jc w:val="center"/>
        <w:rPr>
          <w:rFonts w:ascii="Arial" w:hAnsi="Arial" w:cs="Arial" w:hint="eastAsia"/>
          <w:color w:val="444444"/>
          <w:sz w:val="20"/>
          <w:szCs w:val="20"/>
          <w:lang w:eastAsia="ko-KR"/>
        </w:rPr>
      </w:pPr>
      <w:r w:rsidRPr="00C97B0E">
        <w:rPr>
          <w:rFonts w:ascii="Arial" w:eastAsia="Times New Roman" w:hAnsi="Arial" w:cs="Arial"/>
          <w:noProof/>
          <w:color w:val="444444"/>
          <w:sz w:val="20"/>
          <w:szCs w:val="20"/>
          <w:lang w:eastAsia="ko-KR"/>
        </w:rPr>
        <w:drawing>
          <wp:inline distT="0" distB="0" distL="0" distR="0">
            <wp:extent cx="2066925" cy="1457325"/>
            <wp:effectExtent l="0" t="0" r="9525" b="9525"/>
            <wp:docPr id="5" name="Picture 5" descr="http://www.shrinersinternational.org/~/media/Fraternity/images/purpose_2.jpg?w=217&amp;h=153&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hrinersinternational.org/~/media/Fraternity/images/purpose_2.jpg?w=217&amp;h=153&amp;as=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1457325"/>
                    </a:xfrm>
                    <a:prstGeom prst="rect">
                      <a:avLst/>
                    </a:prstGeom>
                    <a:noFill/>
                    <a:ln>
                      <a:noFill/>
                    </a:ln>
                  </pic:spPr>
                </pic:pic>
              </a:graphicData>
            </a:graphic>
          </wp:inline>
        </w:drawing>
      </w:r>
    </w:p>
    <w:p w:rsidR="00413885" w:rsidRPr="00413885" w:rsidRDefault="00413885" w:rsidP="00C97B0E">
      <w:pPr>
        <w:spacing w:after="0" w:line="240" w:lineRule="auto"/>
        <w:rPr>
          <w:rFonts w:ascii="Arial" w:hAnsi="Arial" w:cs="Arial" w:hint="eastAsia"/>
          <w:color w:val="444444"/>
          <w:sz w:val="20"/>
          <w:szCs w:val="20"/>
          <w:lang w:eastAsia="ko-KR"/>
        </w:rPr>
      </w:pPr>
    </w:p>
    <w:p w:rsidR="00C97B0E" w:rsidRPr="00413885" w:rsidRDefault="00C97B0E" w:rsidP="00C97B0E">
      <w:pPr>
        <w:spacing w:after="0" w:line="240" w:lineRule="auto"/>
        <w:rPr>
          <w:rFonts w:eastAsia="Times New Roman" w:cs="Arial"/>
          <w:b/>
          <w:bCs/>
          <w:color w:val="BA3648"/>
          <w:sz w:val="28"/>
          <w:szCs w:val="28"/>
        </w:rPr>
      </w:pPr>
      <w:r w:rsidRPr="00413885">
        <w:rPr>
          <w:rFonts w:eastAsia="Times New Roman" w:cs="Arial"/>
          <w:b/>
          <w:bCs/>
          <w:color w:val="BA3648"/>
          <w:sz w:val="28"/>
          <w:szCs w:val="28"/>
        </w:rPr>
        <w:t xml:space="preserve">The Shrine Circus has been raising money and entertaining families for generations. </w:t>
      </w:r>
    </w:p>
    <w:p w:rsidR="00C97B0E" w:rsidRPr="00413885" w:rsidRDefault="00C97B0E" w:rsidP="00C97B0E">
      <w:pPr>
        <w:spacing w:before="150" w:after="150" w:line="260" w:lineRule="atLeast"/>
        <w:rPr>
          <w:rFonts w:eastAsia="Times New Roman" w:cs="Arial"/>
          <w:color w:val="444444"/>
          <w:sz w:val="28"/>
          <w:szCs w:val="28"/>
        </w:rPr>
      </w:pPr>
      <w:r w:rsidRPr="00413885">
        <w:rPr>
          <w:rFonts w:eastAsia="Times New Roman" w:cs="Arial"/>
          <w:color w:val="444444"/>
          <w:sz w:val="28"/>
          <w:szCs w:val="28"/>
        </w:rPr>
        <w:t>As the number of temples and nobles grew, so too did the hospitals. By 1958 the hospitals’ endowment was valued at $125 million and growing. The nobles were proving themselves to be excellent fundraisers. The Shrine Circus, founded in 1906 for fun and entertainment, began to play a role as a significant fundraiser in support of the hospitals.</w:t>
      </w:r>
    </w:p>
    <w:p w:rsidR="00C97B0E" w:rsidRDefault="00C97B0E" w:rsidP="00C97B0E">
      <w:pPr>
        <w:spacing w:before="150" w:line="260" w:lineRule="atLeast"/>
        <w:rPr>
          <w:rFonts w:cs="Arial" w:hint="eastAsia"/>
          <w:color w:val="444444"/>
          <w:sz w:val="28"/>
          <w:szCs w:val="28"/>
          <w:lang w:eastAsia="ko-KR"/>
        </w:rPr>
      </w:pPr>
      <w:r w:rsidRPr="00413885">
        <w:rPr>
          <w:rFonts w:eastAsia="Times New Roman" w:cs="Arial"/>
          <w:color w:val="444444"/>
          <w:sz w:val="28"/>
          <w:szCs w:val="28"/>
        </w:rPr>
        <w:t xml:space="preserve">Today, there are nearly 200 temples across North America, South America, Europe and Southeast Asia. In addition to the Shrine Circus, temples hold events throughout the year ranging from fish fries to concerts, car shows to fishing tournaments. It is fun with a purpose – supporting the important mission of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Hospitals for Children®. </w:t>
      </w:r>
    </w:p>
    <w:p w:rsidR="00413885" w:rsidRDefault="00413885" w:rsidP="00C97B0E">
      <w:pPr>
        <w:spacing w:before="150" w:line="260" w:lineRule="atLeast"/>
        <w:rPr>
          <w:rFonts w:cs="Arial" w:hint="eastAsia"/>
          <w:color w:val="444444"/>
          <w:sz w:val="28"/>
          <w:szCs w:val="28"/>
          <w:lang w:eastAsia="ko-KR"/>
        </w:rPr>
      </w:pPr>
    </w:p>
    <w:p w:rsidR="00413885" w:rsidRDefault="00413885" w:rsidP="00C97B0E">
      <w:pPr>
        <w:spacing w:before="150" w:line="260" w:lineRule="atLeast"/>
        <w:rPr>
          <w:rFonts w:cs="Arial" w:hint="eastAsia"/>
          <w:color w:val="444444"/>
          <w:sz w:val="28"/>
          <w:szCs w:val="28"/>
          <w:lang w:eastAsia="ko-KR"/>
        </w:rPr>
      </w:pPr>
    </w:p>
    <w:p w:rsidR="00C97B0E" w:rsidRPr="00C97B0E" w:rsidRDefault="00C97B0E" w:rsidP="00413885">
      <w:pPr>
        <w:spacing w:before="100" w:beforeAutospacing="1" w:after="150" w:line="240" w:lineRule="auto"/>
        <w:jc w:val="center"/>
        <w:outlineLvl w:val="0"/>
        <w:rPr>
          <w:rFonts w:ascii="Arial" w:eastAsia="Times New Roman" w:hAnsi="Arial" w:cs="Arial"/>
          <w:color w:val="444444"/>
          <w:kern w:val="36"/>
          <w:sz w:val="36"/>
          <w:szCs w:val="36"/>
        </w:rPr>
      </w:pPr>
      <w:r w:rsidRPr="00C97B0E">
        <w:rPr>
          <w:rFonts w:ascii="Arial" w:eastAsia="Times New Roman" w:hAnsi="Arial" w:cs="Arial"/>
          <w:color w:val="444444"/>
          <w:kern w:val="36"/>
          <w:sz w:val="36"/>
          <w:szCs w:val="36"/>
        </w:rPr>
        <w:t xml:space="preserve">Masons and </w:t>
      </w:r>
      <w:proofErr w:type="spellStart"/>
      <w:r w:rsidRPr="00C97B0E">
        <w:rPr>
          <w:rFonts w:ascii="Arial" w:eastAsia="Times New Roman" w:hAnsi="Arial" w:cs="Arial"/>
          <w:color w:val="444444"/>
          <w:kern w:val="36"/>
          <w:sz w:val="36"/>
          <w:szCs w:val="36"/>
        </w:rPr>
        <w:t>Shriners</w:t>
      </w:r>
      <w:proofErr w:type="spellEnd"/>
    </w:p>
    <w:p w:rsidR="00C97B0E" w:rsidRDefault="00C97B0E" w:rsidP="00413885">
      <w:pPr>
        <w:spacing w:after="0" w:line="240" w:lineRule="auto"/>
        <w:jc w:val="center"/>
        <w:rPr>
          <w:rFonts w:ascii="Arial" w:hAnsi="Arial" w:cs="Arial" w:hint="eastAsia"/>
          <w:color w:val="444444"/>
          <w:sz w:val="20"/>
          <w:szCs w:val="20"/>
          <w:lang w:eastAsia="ko-KR"/>
        </w:rPr>
      </w:pPr>
      <w:r w:rsidRPr="00C97B0E">
        <w:rPr>
          <w:rFonts w:ascii="Arial" w:eastAsia="Times New Roman" w:hAnsi="Arial" w:cs="Arial"/>
          <w:noProof/>
          <w:color w:val="444444"/>
          <w:sz w:val="20"/>
          <w:szCs w:val="20"/>
          <w:lang w:eastAsia="ko-KR"/>
        </w:rPr>
        <w:lastRenderedPageBreak/>
        <w:drawing>
          <wp:inline distT="0" distB="0" distL="0" distR="0">
            <wp:extent cx="4476750" cy="2476500"/>
            <wp:effectExtent l="0" t="0" r="0" b="0"/>
            <wp:docPr id="6" name="Picture 6" descr="http://www.shrinersinternational.org/~/media/Fraternity/images/masons_shriner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hrinersinternational.org/~/media/Fraternity/images/masons_shriners_01.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0" cy="2476500"/>
                    </a:xfrm>
                    <a:prstGeom prst="rect">
                      <a:avLst/>
                    </a:prstGeom>
                    <a:noFill/>
                    <a:ln>
                      <a:noFill/>
                    </a:ln>
                  </pic:spPr>
                </pic:pic>
              </a:graphicData>
            </a:graphic>
          </wp:inline>
        </w:drawing>
      </w:r>
    </w:p>
    <w:p w:rsidR="00413885" w:rsidRPr="00413885" w:rsidRDefault="00413885" w:rsidP="00C97B0E">
      <w:pPr>
        <w:spacing w:after="0" w:line="240" w:lineRule="auto"/>
        <w:rPr>
          <w:rFonts w:ascii="Arial" w:hAnsi="Arial" w:cs="Arial" w:hint="eastAsia"/>
          <w:color w:val="444444"/>
          <w:sz w:val="20"/>
          <w:szCs w:val="20"/>
          <w:lang w:eastAsia="ko-KR"/>
        </w:rPr>
      </w:pPr>
    </w:p>
    <w:p w:rsidR="00C97B0E" w:rsidRPr="00413885" w:rsidRDefault="00C97B0E" w:rsidP="00C97B0E">
      <w:pPr>
        <w:spacing w:before="150" w:after="150" w:line="260" w:lineRule="atLeast"/>
        <w:rPr>
          <w:rFonts w:eastAsia="Times New Roman" w:cs="Arial"/>
          <w:color w:val="444444"/>
          <w:sz w:val="28"/>
          <w:szCs w:val="28"/>
        </w:rPr>
      </w:pPr>
      <w:r w:rsidRPr="00413885">
        <w:rPr>
          <w:rFonts w:eastAsia="Times New Roman" w:cs="Arial"/>
          <w:color w:val="444444"/>
          <w:sz w:val="28"/>
          <w:szCs w:val="28"/>
        </w:rPr>
        <w:t xml:space="preserve">All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are Masons, but not all Masons are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w:t>
      </w:r>
    </w:p>
    <w:p w:rsidR="00C97B0E" w:rsidRPr="00413885" w:rsidRDefault="00C97B0E" w:rsidP="00C97B0E">
      <w:pPr>
        <w:spacing w:before="150" w:after="150" w:line="260" w:lineRule="atLeast"/>
        <w:rPr>
          <w:rFonts w:eastAsia="Times New Roman" w:cs="Arial"/>
          <w:color w:val="444444"/>
          <w:sz w:val="28"/>
          <w:szCs w:val="28"/>
        </w:rPr>
      </w:pP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International is a spin-off from Freemasonry, the oldest, largest and most widely known fraternity in the world. Freemasonry dates back hundreds of years to when stonemasons and other craftsmen gathered after work in shelter houses, or lodges. Over time, the members organized into Masonic guilds and the tools of their trade – the square and compass – became the symbol of their brotherhood. </w:t>
      </w:r>
    </w:p>
    <w:p w:rsidR="00C97B0E" w:rsidRPr="00413885" w:rsidRDefault="00C97B0E" w:rsidP="00C97B0E">
      <w:pPr>
        <w:spacing w:before="150" w:after="150" w:line="260" w:lineRule="atLeast"/>
        <w:rPr>
          <w:rFonts w:eastAsia="Times New Roman" w:cs="Arial"/>
          <w:color w:val="444444"/>
          <w:sz w:val="28"/>
          <w:szCs w:val="28"/>
        </w:rPr>
      </w:pPr>
      <w:r w:rsidRPr="00413885">
        <w:rPr>
          <w:rFonts w:eastAsia="Times New Roman" w:cs="Arial"/>
          <w:color w:val="444444"/>
          <w:sz w:val="28"/>
          <w:szCs w:val="28"/>
        </w:rPr>
        <w:t xml:space="preserve">Over time, Masonry evolved into an organization that began to accept members who were not craftsmen. Today, Masonry is built upon a foundation of improving character and strengthening communities, though the square and compass are still the symbols of the fraternal brotherhood. </w:t>
      </w:r>
    </w:p>
    <w:p w:rsidR="00C97B0E" w:rsidRPr="00413885" w:rsidRDefault="00C97B0E" w:rsidP="00C97B0E">
      <w:pPr>
        <w:spacing w:before="150" w:after="150" w:line="260" w:lineRule="atLeast"/>
        <w:rPr>
          <w:rFonts w:eastAsia="Times New Roman" w:cs="Arial"/>
          <w:color w:val="444444"/>
          <w:sz w:val="28"/>
          <w:szCs w:val="28"/>
        </w:rPr>
      </w:pPr>
      <w:r w:rsidRPr="00413885">
        <w:rPr>
          <w:rFonts w:eastAsia="Times New Roman" w:cs="Arial"/>
          <w:color w:val="444444"/>
          <w:sz w:val="28"/>
          <w:szCs w:val="28"/>
        </w:rPr>
        <w:t xml:space="preserve">When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International was first founded in 1872, the organization built on the principles that guided Freemasonry, while adding an element of fun and ultimately, philanthropy, that set </w:t>
      </w:r>
      <w:proofErr w:type="spellStart"/>
      <w:r w:rsidRPr="00413885">
        <w:rPr>
          <w:rFonts w:eastAsia="Times New Roman" w:cs="Arial"/>
          <w:color w:val="444444"/>
          <w:sz w:val="28"/>
          <w:szCs w:val="28"/>
        </w:rPr>
        <w:t>Shriners</w:t>
      </w:r>
      <w:proofErr w:type="spellEnd"/>
      <w:r w:rsidRPr="00413885">
        <w:rPr>
          <w:rFonts w:eastAsia="Times New Roman" w:cs="Arial"/>
          <w:color w:val="444444"/>
          <w:sz w:val="28"/>
          <w:szCs w:val="28"/>
        </w:rPr>
        <w:t xml:space="preserve"> International apart. The two organizations are also structured similarly: </w:t>
      </w:r>
    </w:p>
    <w:p w:rsidR="00C97B0E" w:rsidRPr="00413885" w:rsidRDefault="00C97B0E" w:rsidP="00C97B0E">
      <w:pPr>
        <w:numPr>
          <w:ilvl w:val="0"/>
          <w:numId w:val="1"/>
        </w:numPr>
        <w:spacing w:before="100" w:beforeAutospacing="1" w:after="100" w:afterAutospacing="1" w:line="240" w:lineRule="atLeast"/>
        <w:ind w:left="240"/>
        <w:rPr>
          <w:rFonts w:eastAsia="Times New Roman" w:cs="Arial"/>
          <w:color w:val="444444"/>
          <w:sz w:val="24"/>
          <w:szCs w:val="24"/>
        </w:rPr>
      </w:pPr>
      <w:proofErr w:type="spellStart"/>
      <w:r w:rsidRPr="00413885">
        <w:rPr>
          <w:rFonts w:eastAsia="Times New Roman" w:cs="Arial"/>
          <w:color w:val="444444"/>
          <w:sz w:val="24"/>
          <w:szCs w:val="24"/>
        </w:rPr>
        <w:t>Shriners</w:t>
      </w:r>
      <w:proofErr w:type="spellEnd"/>
      <w:r w:rsidRPr="00413885">
        <w:rPr>
          <w:rFonts w:eastAsia="Times New Roman" w:cs="Arial"/>
          <w:color w:val="444444"/>
          <w:sz w:val="24"/>
          <w:szCs w:val="24"/>
        </w:rPr>
        <w:t xml:space="preserve"> have temples; Masons have a Blue Lodge or Craft Lodge </w:t>
      </w:r>
    </w:p>
    <w:p w:rsidR="00C97B0E" w:rsidRPr="00413885" w:rsidRDefault="00C97B0E" w:rsidP="00C97B0E">
      <w:pPr>
        <w:numPr>
          <w:ilvl w:val="0"/>
          <w:numId w:val="1"/>
        </w:numPr>
        <w:spacing w:before="100" w:beforeAutospacing="1" w:after="100" w:afterAutospacing="1" w:line="240" w:lineRule="atLeast"/>
        <w:ind w:left="240"/>
        <w:rPr>
          <w:rFonts w:eastAsia="Times New Roman" w:cs="Arial"/>
          <w:color w:val="444444"/>
          <w:sz w:val="24"/>
          <w:szCs w:val="24"/>
        </w:rPr>
      </w:pPr>
      <w:r w:rsidRPr="00413885">
        <w:rPr>
          <w:rFonts w:eastAsia="Times New Roman" w:cs="Arial"/>
          <w:color w:val="444444"/>
          <w:sz w:val="24"/>
          <w:szCs w:val="24"/>
        </w:rPr>
        <w:t xml:space="preserve">Members of the Masonic lodges are required to learn about their fraternity and earn a series of Masonic degrees. </w:t>
      </w:r>
    </w:p>
    <w:p w:rsidR="00C97B0E" w:rsidRPr="00413885" w:rsidRDefault="00C97B0E" w:rsidP="00C97B0E">
      <w:pPr>
        <w:numPr>
          <w:ilvl w:val="0"/>
          <w:numId w:val="1"/>
        </w:numPr>
        <w:spacing w:before="100" w:beforeAutospacing="1" w:after="100" w:afterAutospacing="1" w:line="240" w:lineRule="atLeast"/>
        <w:ind w:left="240"/>
        <w:rPr>
          <w:rFonts w:eastAsia="Times New Roman" w:cs="Arial"/>
          <w:color w:val="444444"/>
          <w:sz w:val="24"/>
          <w:szCs w:val="24"/>
        </w:rPr>
      </w:pPr>
      <w:r w:rsidRPr="00413885">
        <w:rPr>
          <w:rFonts w:eastAsia="Times New Roman" w:cs="Arial"/>
          <w:color w:val="444444"/>
          <w:sz w:val="24"/>
          <w:szCs w:val="24"/>
        </w:rPr>
        <w:t xml:space="preserve">When a member has completed the third and final degree he becomes a Master Mason and is then eligible to become a </w:t>
      </w:r>
      <w:proofErr w:type="spellStart"/>
      <w:r w:rsidRPr="00413885">
        <w:rPr>
          <w:rFonts w:eastAsia="Times New Roman" w:cs="Arial"/>
          <w:color w:val="444444"/>
          <w:sz w:val="24"/>
          <w:szCs w:val="24"/>
        </w:rPr>
        <w:t>Shriner</w:t>
      </w:r>
      <w:proofErr w:type="spellEnd"/>
      <w:r w:rsidRPr="00413885">
        <w:rPr>
          <w:rFonts w:eastAsia="Times New Roman" w:cs="Arial"/>
          <w:color w:val="444444"/>
          <w:sz w:val="24"/>
          <w:szCs w:val="24"/>
        </w:rPr>
        <w:t xml:space="preserve">. </w:t>
      </w:r>
    </w:p>
    <w:p w:rsidR="00C97B0E" w:rsidRPr="00413885" w:rsidRDefault="00C97B0E" w:rsidP="00C97B0E">
      <w:pPr>
        <w:numPr>
          <w:ilvl w:val="0"/>
          <w:numId w:val="1"/>
        </w:numPr>
        <w:spacing w:before="100" w:beforeAutospacing="1" w:after="100" w:afterAutospacing="1" w:line="240" w:lineRule="atLeast"/>
        <w:ind w:left="240"/>
        <w:rPr>
          <w:rFonts w:eastAsia="Times New Roman" w:cs="Arial"/>
          <w:color w:val="444444"/>
          <w:sz w:val="24"/>
          <w:szCs w:val="24"/>
        </w:rPr>
      </w:pPr>
      <w:r w:rsidRPr="00413885">
        <w:rPr>
          <w:rFonts w:eastAsia="Times New Roman" w:cs="Arial"/>
          <w:color w:val="444444"/>
          <w:sz w:val="24"/>
          <w:szCs w:val="24"/>
        </w:rPr>
        <w:t xml:space="preserve">Additional courses of Masonic study are available – these are known as the Scottish </w:t>
      </w:r>
      <w:proofErr w:type="gramStart"/>
      <w:r w:rsidRPr="00413885">
        <w:rPr>
          <w:rFonts w:eastAsia="Times New Roman" w:cs="Arial"/>
          <w:color w:val="444444"/>
          <w:sz w:val="24"/>
          <w:szCs w:val="24"/>
        </w:rPr>
        <w:t>Rite</w:t>
      </w:r>
      <w:proofErr w:type="gramEnd"/>
      <w:r w:rsidRPr="00413885">
        <w:rPr>
          <w:rFonts w:eastAsia="Times New Roman" w:cs="Arial"/>
          <w:color w:val="444444"/>
          <w:sz w:val="24"/>
          <w:szCs w:val="24"/>
        </w:rPr>
        <w:t xml:space="preserve"> and the York Rite.</w:t>
      </w:r>
    </w:p>
    <w:p w:rsidR="00C97B0E" w:rsidRPr="00413885" w:rsidRDefault="00C97B0E" w:rsidP="00C97B0E">
      <w:pPr>
        <w:spacing w:after="0" w:line="260" w:lineRule="atLeast"/>
        <w:rPr>
          <w:rFonts w:eastAsia="Times New Roman" w:cs="Arial"/>
          <w:color w:val="444444"/>
          <w:sz w:val="24"/>
          <w:szCs w:val="24"/>
        </w:rPr>
      </w:pPr>
      <w:r w:rsidRPr="00413885">
        <w:rPr>
          <w:rFonts w:eastAsia="Times New Roman" w:cs="Arial"/>
          <w:color w:val="444444"/>
          <w:sz w:val="24"/>
          <w:szCs w:val="24"/>
        </w:rPr>
        <w:t xml:space="preserve">To learn more about how to become a Mason and a </w:t>
      </w:r>
      <w:proofErr w:type="spellStart"/>
      <w:r w:rsidRPr="00413885">
        <w:rPr>
          <w:rFonts w:eastAsia="Times New Roman" w:cs="Arial"/>
          <w:color w:val="444444"/>
          <w:sz w:val="24"/>
          <w:szCs w:val="24"/>
        </w:rPr>
        <w:t>Shriner</w:t>
      </w:r>
      <w:proofErr w:type="spellEnd"/>
      <w:r w:rsidRPr="00413885">
        <w:rPr>
          <w:rFonts w:eastAsia="Times New Roman" w:cs="Arial"/>
          <w:color w:val="444444"/>
          <w:sz w:val="24"/>
          <w:szCs w:val="24"/>
        </w:rPr>
        <w:t xml:space="preserve"> visit </w:t>
      </w:r>
      <w:hyperlink r:id="rId19" w:tgtFrame="_blank" w:history="1">
        <w:r w:rsidRPr="00413885">
          <w:rPr>
            <w:rFonts w:eastAsia="Times New Roman" w:cs="Times New Roman"/>
            <w:color w:val="BA3648"/>
            <w:sz w:val="24"/>
            <w:szCs w:val="24"/>
            <w:u w:val="single"/>
          </w:rPr>
          <w:t>www.beashrinernow.com</w:t>
        </w:r>
      </w:hyperlink>
      <w:r w:rsidRPr="00413885">
        <w:rPr>
          <w:rFonts w:eastAsia="Times New Roman" w:cs="Arial"/>
          <w:color w:val="444444"/>
          <w:sz w:val="24"/>
          <w:szCs w:val="24"/>
        </w:rPr>
        <w:t xml:space="preserve">. </w:t>
      </w:r>
    </w:p>
    <w:p w:rsidR="00E4507A" w:rsidRPr="00413885" w:rsidRDefault="005F39E9" w:rsidP="00C97B0E">
      <w:pPr>
        <w:rPr>
          <w:sz w:val="24"/>
          <w:szCs w:val="24"/>
        </w:rPr>
      </w:pPr>
      <w:bookmarkStart w:id="0" w:name="_GoBack"/>
      <w:bookmarkEnd w:id="0"/>
      <w:r w:rsidRPr="00413885">
        <w:rPr>
          <w:sz w:val="24"/>
          <w:szCs w:val="24"/>
        </w:rPr>
        <w:t xml:space="preserve">  </w:t>
      </w:r>
    </w:p>
    <w:sectPr w:rsidR="00E4507A" w:rsidRPr="00413885" w:rsidSect="00FA2A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F5A" w:rsidRDefault="00DC4F5A" w:rsidP="00413885">
      <w:pPr>
        <w:spacing w:after="0" w:line="240" w:lineRule="auto"/>
      </w:pPr>
      <w:r>
        <w:separator/>
      </w:r>
    </w:p>
  </w:endnote>
  <w:endnote w:type="continuationSeparator" w:id="0">
    <w:p w:rsidR="00DC4F5A" w:rsidRDefault="00DC4F5A" w:rsidP="00413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F5A" w:rsidRDefault="00DC4F5A" w:rsidP="00413885">
      <w:pPr>
        <w:spacing w:after="0" w:line="240" w:lineRule="auto"/>
      </w:pPr>
      <w:r>
        <w:separator/>
      </w:r>
    </w:p>
  </w:footnote>
  <w:footnote w:type="continuationSeparator" w:id="0">
    <w:p w:rsidR="00DC4F5A" w:rsidRDefault="00DC4F5A" w:rsidP="004138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C5FC8"/>
    <w:multiLevelType w:val="multilevel"/>
    <w:tmpl w:val="990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C97B0E"/>
    <w:rsid w:val="00075DB8"/>
    <w:rsid w:val="00413885"/>
    <w:rsid w:val="005F39E9"/>
    <w:rsid w:val="006340A9"/>
    <w:rsid w:val="00763120"/>
    <w:rsid w:val="00C97B0E"/>
    <w:rsid w:val="00DC4F5A"/>
    <w:rsid w:val="00E4507A"/>
    <w:rsid w:val="00E91501"/>
    <w:rsid w:val="00E936C9"/>
    <w:rsid w:val="00FA2A1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A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39E9"/>
    <w:pPr>
      <w:spacing w:after="0" w:line="240" w:lineRule="auto"/>
    </w:pPr>
    <w:rPr>
      <w:rFonts w:ascii="Tahoma" w:hAnsi="Tahoma" w:cs="Tahoma"/>
      <w:sz w:val="16"/>
      <w:szCs w:val="16"/>
    </w:rPr>
  </w:style>
  <w:style w:type="character" w:customStyle="1" w:styleId="Char">
    <w:name w:val="풍선 도움말 텍스트 Char"/>
    <w:basedOn w:val="a0"/>
    <w:link w:val="a3"/>
    <w:uiPriority w:val="99"/>
    <w:semiHidden/>
    <w:rsid w:val="005F39E9"/>
    <w:rPr>
      <w:rFonts w:ascii="Tahoma" w:hAnsi="Tahoma" w:cs="Tahoma"/>
      <w:sz w:val="16"/>
      <w:szCs w:val="16"/>
    </w:rPr>
  </w:style>
  <w:style w:type="paragraph" w:styleId="a4">
    <w:name w:val="header"/>
    <w:basedOn w:val="a"/>
    <w:link w:val="Char0"/>
    <w:uiPriority w:val="99"/>
    <w:semiHidden/>
    <w:unhideWhenUsed/>
    <w:rsid w:val="00413885"/>
    <w:pPr>
      <w:tabs>
        <w:tab w:val="center" w:pos="4513"/>
        <w:tab w:val="right" w:pos="9026"/>
      </w:tabs>
      <w:snapToGrid w:val="0"/>
    </w:pPr>
  </w:style>
  <w:style w:type="character" w:customStyle="1" w:styleId="Char0">
    <w:name w:val="머리글 Char"/>
    <w:basedOn w:val="a0"/>
    <w:link w:val="a4"/>
    <w:uiPriority w:val="99"/>
    <w:semiHidden/>
    <w:rsid w:val="00413885"/>
  </w:style>
  <w:style w:type="paragraph" w:styleId="a5">
    <w:name w:val="footer"/>
    <w:basedOn w:val="a"/>
    <w:link w:val="Char1"/>
    <w:uiPriority w:val="99"/>
    <w:semiHidden/>
    <w:unhideWhenUsed/>
    <w:rsid w:val="00413885"/>
    <w:pPr>
      <w:tabs>
        <w:tab w:val="center" w:pos="4513"/>
        <w:tab w:val="right" w:pos="9026"/>
      </w:tabs>
      <w:snapToGrid w:val="0"/>
    </w:pPr>
  </w:style>
  <w:style w:type="character" w:customStyle="1" w:styleId="Char1">
    <w:name w:val="바닥글 Char"/>
    <w:basedOn w:val="a0"/>
    <w:link w:val="a5"/>
    <w:uiPriority w:val="99"/>
    <w:semiHidden/>
    <w:rsid w:val="00413885"/>
  </w:style>
  <w:style w:type="character" w:styleId="a6">
    <w:name w:val="Hyperlink"/>
    <w:basedOn w:val="a0"/>
    <w:uiPriority w:val="99"/>
    <w:unhideWhenUsed/>
    <w:rsid w:val="0041388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664105">
      <w:bodyDiv w:val="1"/>
      <w:marLeft w:val="0"/>
      <w:marRight w:val="0"/>
      <w:marTop w:val="0"/>
      <w:marBottom w:val="0"/>
      <w:divBdr>
        <w:top w:val="none" w:sz="0" w:space="0" w:color="auto"/>
        <w:left w:val="none" w:sz="0" w:space="0" w:color="auto"/>
        <w:bottom w:val="none" w:sz="0" w:space="0" w:color="auto"/>
        <w:right w:val="none" w:sz="0" w:space="0" w:color="auto"/>
      </w:divBdr>
      <w:divsChild>
        <w:div w:id="711878099">
          <w:marLeft w:val="0"/>
          <w:marRight w:val="0"/>
          <w:marTop w:val="0"/>
          <w:marBottom w:val="0"/>
          <w:divBdr>
            <w:top w:val="none" w:sz="0" w:space="0" w:color="auto"/>
            <w:left w:val="none" w:sz="0" w:space="0" w:color="auto"/>
            <w:bottom w:val="none" w:sz="0" w:space="0" w:color="auto"/>
            <w:right w:val="none" w:sz="0" w:space="0" w:color="auto"/>
          </w:divBdr>
          <w:divsChild>
            <w:div w:id="625770259">
              <w:marLeft w:val="0"/>
              <w:marRight w:val="0"/>
              <w:marTop w:val="0"/>
              <w:marBottom w:val="0"/>
              <w:divBdr>
                <w:top w:val="none" w:sz="0" w:space="0" w:color="auto"/>
                <w:left w:val="none" w:sz="0" w:space="0" w:color="auto"/>
                <w:bottom w:val="none" w:sz="0" w:space="0" w:color="auto"/>
                <w:right w:val="none" w:sz="0" w:space="0" w:color="auto"/>
              </w:divBdr>
              <w:divsChild>
                <w:div w:id="442766979">
                  <w:marLeft w:val="0"/>
                  <w:marRight w:val="240"/>
                  <w:marTop w:val="60"/>
                  <w:marBottom w:val="240"/>
                  <w:divBdr>
                    <w:top w:val="single" w:sz="6" w:space="6" w:color="706C6E"/>
                    <w:left w:val="single" w:sz="6" w:space="6" w:color="706C6E"/>
                    <w:bottom w:val="single" w:sz="6" w:space="6" w:color="706C6E"/>
                    <w:right w:val="single" w:sz="6" w:space="6" w:color="706C6E"/>
                  </w:divBdr>
                  <w:divsChild>
                    <w:div w:id="907692427">
                      <w:marLeft w:val="0"/>
                      <w:marRight w:val="0"/>
                      <w:marTop w:val="0"/>
                      <w:marBottom w:val="0"/>
                      <w:divBdr>
                        <w:top w:val="none" w:sz="0" w:space="0" w:color="auto"/>
                        <w:left w:val="none" w:sz="0" w:space="0" w:color="auto"/>
                        <w:bottom w:val="none" w:sz="0" w:space="0" w:color="auto"/>
                        <w:right w:val="none" w:sz="0" w:space="0" w:color="auto"/>
                      </w:divBdr>
                    </w:div>
                    <w:div w:id="174918209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 w:id="302735809">
      <w:bodyDiv w:val="1"/>
      <w:marLeft w:val="0"/>
      <w:marRight w:val="0"/>
      <w:marTop w:val="0"/>
      <w:marBottom w:val="0"/>
      <w:divBdr>
        <w:top w:val="none" w:sz="0" w:space="0" w:color="auto"/>
        <w:left w:val="none" w:sz="0" w:space="0" w:color="auto"/>
        <w:bottom w:val="none" w:sz="0" w:space="0" w:color="auto"/>
        <w:right w:val="none" w:sz="0" w:space="0" w:color="auto"/>
      </w:divBdr>
      <w:divsChild>
        <w:div w:id="826867799">
          <w:marLeft w:val="0"/>
          <w:marRight w:val="0"/>
          <w:marTop w:val="0"/>
          <w:marBottom w:val="0"/>
          <w:divBdr>
            <w:top w:val="none" w:sz="0" w:space="0" w:color="auto"/>
            <w:left w:val="none" w:sz="0" w:space="0" w:color="auto"/>
            <w:bottom w:val="none" w:sz="0" w:space="0" w:color="auto"/>
            <w:right w:val="none" w:sz="0" w:space="0" w:color="auto"/>
          </w:divBdr>
          <w:divsChild>
            <w:div w:id="494345843">
              <w:marLeft w:val="0"/>
              <w:marRight w:val="0"/>
              <w:marTop w:val="0"/>
              <w:marBottom w:val="0"/>
              <w:divBdr>
                <w:top w:val="none" w:sz="0" w:space="0" w:color="auto"/>
                <w:left w:val="none" w:sz="0" w:space="0" w:color="auto"/>
                <w:bottom w:val="none" w:sz="0" w:space="0" w:color="auto"/>
                <w:right w:val="none" w:sz="0" w:space="0" w:color="auto"/>
              </w:divBdr>
              <w:divsChild>
                <w:div w:id="1644384726">
                  <w:marLeft w:val="0"/>
                  <w:marRight w:val="0"/>
                  <w:marTop w:val="240"/>
                  <w:marBottom w:val="0"/>
                  <w:divBdr>
                    <w:top w:val="none" w:sz="0" w:space="0" w:color="auto"/>
                    <w:left w:val="none" w:sz="0" w:space="0" w:color="auto"/>
                    <w:bottom w:val="none" w:sz="0" w:space="0" w:color="auto"/>
                    <w:right w:val="none" w:sz="0" w:space="0" w:color="auto"/>
                  </w:divBdr>
                </w:div>
                <w:div w:id="588000206">
                  <w:marLeft w:val="0"/>
                  <w:marRight w:val="240"/>
                  <w:marTop w:val="60"/>
                  <w:marBottom w:val="240"/>
                  <w:divBdr>
                    <w:top w:val="single" w:sz="6" w:space="6" w:color="706C6E"/>
                    <w:left w:val="single" w:sz="6" w:space="6" w:color="706C6E"/>
                    <w:bottom w:val="single" w:sz="6" w:space="6" w:color="706C6E"/>
                    <w:right w:val="single" w:sz="6" w:space="6" w:color="706C6E"/>
                  </w:divBdr>
                  <w:divsChild>
                    <w:div w:id="1178034270">
                      <w:marLeft w:val="0"/>
                      <w:marRight w:val="0"/>
                      <w:marTop w:val="0"/>
                      <w:marBottom w:val="0"/>
                      <w:divBdr>
                        <w:top w:val="none" w:sz="0" w:space="0" w:color="auto"/>
                        <w:left w:val="none" w:sz="0" w:space="0" w:color="auto"/>
                        <w:bottom w:val="none" w:sz="0" w:space="0" w:color="auto"/>
                        <w:right w:val="none" w:sz="0" w:space="0" w:color="auto"/>
                      </w:divBdr>
                      <w:divsChild>
                        <w:div w:id="305089089">
                          <w:marLeft w:val="0"/>
                          <w:marRight w:val="0"/>
                          <w:marTop w:val="0"/>
                          <w:marBottom w:val="0"/>
                          <w:divBdr>
                            <w:top w:val="none" w:sz="0" w:space="0" w:color="auto"/>
                            <w:left w:val="none" w:sz="0" w:space="0" w:color="auto"/>
                            <w:bottom w:val="dotted" w:sz="12" w:space="3" w:color="837F81"/>
                            <w:right w:val="none" w:sz="0" w:space="0" w:color="auto"/>
                          </w:divBdr>
                        </w:div>
                      </w:divsChild>
                    </w:div>
                    <w:div w:id="3399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14191">
      <w:bodyDiv w:val="1"/>
      <w:marLeft w:val="0"/>
      <w:marRight w:val="0"/>
      <w:marTop w:val="0"/>
      <w:marBottom w:val="0"/>
      <w:divBdr>
        <w:top w:val="none" w:sz="0" w:space="0" w:color="auto"/>
        <w:left w:val="none" w:sz="0" w:space="0" w:color="auto"/>
        <w:bottom w:val="none" w:sz="0" w:space="0" w:color="auto"/>
        <w:right w:val="none" w:sz="0" w:space="0" w:color="auto"/>
      </w:divBdr>
      <w:divsChild>
        <w:div w:id="53624425">
          <w:marLeft w:val="0"/>
          <w:marRight w:val="0"/>
          <w:marTop w:val="0"/>
          <w:marBottom w:val="0"/>
          <w:divBdr>
            <w:top w:val="none" w:sz="0" w:space="0" w:color="auto"/>
            <w:left w:val="none" w:sz="0" w:space="0" w:color="auto"/>
            <w:bottom w:val="none" w:sz="0" w:space="0" w:color="auto"/>
            <w:right w:val="none" w:sz="0" w:space="0" w:color="auto"/>
          </w:divBdr>
          <w:divsChild>
            <w:div w:id="994262871">
              <w:marLeft w:val="0"/>
              <w:marRight w:val="0"/>
              <w:marTop w:val="0"/>
              <w:marBottom w:val="0"/>
              <w:divBdr>
                <w:top w:val="none" w:sz="0" w:space="0" w:color="auto"/>
                <w:left w:val="none" w:sz="0" w:space="0" w:color="auto"/>
                <w:bottom w:val="none" w:sz="0" w:space="0" w:color="auto"/>
                <w:right w:val="none" w:sz="0" w:space="0" w:color="auto"/>
              </w:divBdr>
              <w:divsChild>
                <w:div w:id="1447702303">
                  <w:marLeft w:val="0"/>
                  <w:marRight w:val="0"/>
                  <w:marTop w:val="0"/>
                  <w:marBottom w:val="0"/>
                  <w:divBdr>
                    <w:top w:val="none" w:sz="0" w:space="0" w:color="auto"/>
                    <w:left w:val="none" w:sz="0" w:space="0" w:color="auto"/>
                    <w:bottom w:val="none" w:sz="0" w:space="0" w:color="auto"/>
                    <w:right w:val="none" w:sz="0" w:space="0" w:color="auto"/>
                  </w:divBdr>
                  <w:divsChild>
                    <w:div w:id="462620381">
                      <w:marLeft w:val="0"/>
                      <w:marRight w:val="0"/>
                      <w:marTop w:val="0"/>
                      <w:marBottom w:val="0"/>
                      <w:divBdr>
                        <w:top w:val="none" w:sz="0" w:space="0" w:color="auto"/>
                        <w:left w:val="none" w:sz="0" w:space="0" w:color="auto"/>
                        <w:bottom w:val="none" w:sz="0" w:space="0" w:color="auto"/>
                        <w:right w:val="none" w:sz="0" w:space="0" w:color="auto"/>
                      </w:divBdr>
                      <w:divsChild>
                        <w:div w:id="866409446">
                          <w:marLeft w:val="0"/>
                          <w:marRight w:val="0"/>
                          <w:marTop w:val="0"/>
                          <w:marBottom w:val="0"/>
                          <w:divBdr>
                            <w:top w:val="none" w:sz="0" w:space="0" w:color="auto"/>
                            <w:left w:val="none" w:sz="0" w:space="0" w:color="auto"/>
                            <w:bottom w:val="none" w:sz="0" w:space="0" w:color="auto"/>
                            <w:right w:val="none" w:sz="0" w:space="0" w:color="auto"/>
                          </w:divBdr>
                        </w:div>
                      </w:divsChild>
                    </w:div>
                    <w:div w:id="17756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36930">
      <w:bodyDiv w:val="1"/>
      <w:marLeft w:val="0"/>
      <w:marRight w:val="0"/>
      <w:marTop w:val="0"/>
      <w:marBottom w:val="0"/>
      <w:divBdr>
        <w:top w:val="none" w:sz="0" w:space="0" w:color="auto"/>
        <w:left w:val="none" w:sz="0" w:space="0" w:color="auto"/>
        <w:bottom w:val="none" w:sz="0" w:space="0" w:color="auto"/>
        <w:right w:val="none" w:sz="0" w:space="0" w:color="auto"/>
      </w:divBdr>
      <w:divsChild>
        <w:div w:id="1570799588">
          <w:marLeft w:val="0"/>
          <w:marRight w:val="0"/>
          <w:marTop w:val="0"/>
          <w:marBottom w:val="0"/>
          <w:divBdr>
            <w:top w:val="none" w:sz="0" w:space="0" w:color="auto"/>
            <w:left w:val="none" w:sz="0" w:space="0" w:color="auto"/>
            <w:bottom w:val="none" w:sz="0" w:space="0" w:color="auto"/>
            <w:right w:val="none" w:sz="0" w:space="0" w:color="auto"/>
          </w:divBdr>
          <w:divsChild>
            <w:div w:id="531308946">
              <w:marLeft w:val="0"/>
              <w:marRight w:val="0"/>
              <w:marTop w:val="0"/>
              <w:marBottom w:val="0"/>
              <w:divBdr>
                <w:top w:val="none" w:sz="0" w:space="0" w:color="auto"/>
                <w:left w:val="none" w:sz="0" w:space="0" w:color="auto"/>
                <w:bottom w:val="none" w:sz="0" w:space="0" w:color="auto"/>
                <w:right w:val="none" w:sz="0" w:space="0" w:color="auto"/>
              </w:divBdr>
              <w:divsChild>
                <w:div w:id="700592645">
                  <w:marLeft w:val="0"/>
                  <w:marRight w:val="0"/>
                  <w:marTop w:val="240"/>
                  <w:marBottom w:val="0"/>
                  <w:divBdr>
                    <w:top w:val="none" w:sz="0" w:space="0" w:color="auto"/>
                    <w:left w:val="none" w:sz="0" w:space="0" w:color="auto"/>
                    <w:bottom w:val="none" w:sz="0" w:space="0" w:color="auto"/>
                    <w:right w:val="none" w:sz="0" w:space="0" w:color="auto"/>
                  </w:divBdr>
                </w:div>
                <w:div w:id="889851459">
                  <w:marLeft w:val="0"/>
                  <w:marRight w:val="240"/>
                  <w:marTop w:val="60"/>
                  <w:marBottom w:val="240"/>
                  <w:divBdr>
                    <w:top w:val="single" w:sz="6" w:space="6" w:color="706C6E"/>
                    <w:left w:val="single" w:sz="6" w:space="6" w:color="706C6E"/>
                    <w:bottom w:val="single" w:sz="6" w:space="6" w:color="706C6E"/>
                    <w:right w:val="single" w:sz="6" w:space="6" w:color="706C6E"/>
                  </w:divBdr>
                  <w:divsChild>
                    <w:div w:id="1898467018">
                      <w:marLeft w:val="0"/>
                      <w:marRight w:val="0"/>
                      <w:marTop w:val="0"/>
                      <w:marBottom w:val="0"/>
                      <w:divBdr>
                        <w:top w:val="none" w:sz="0" w:space="0" w:color="auto"/>
                        <w:left w:val="none" w:sz="0" w:space="0" w:color="auto"/>
                        <w:bottom w:val="none" w:sz="0" w:space="0" w:color="auto"/>
                        <w:right w:val="none" w:sz="0" w:space="0" w:color="auto"/>
                      </w:divBdr>
                      <w:divsChild>
                        <w:div w:id="1896313887">
                          <w:marLeft w:val="0"/>
                          <w:marRight w:val="0"/>
                          <w:marTop w:val="0"/>
                          <w:marBottom w:val="0"/>
                          <w:divBdr>
                            <w:top w:val="none" w:sz="0" w:space="0" w:color="auto"/>
                            <w:left w:val="none" w:sz="0" w:space="0" w:color="auto"/>
                            <w:bottom w:val="dotted" w:sz="12" w:space="3" w:color="837F81"/>
                            <w:right w:val="none" w:sz="0" w:space="0" w:color="auto"/>
                          </w:divBdr>
                        </w:div>
                      </w:divsChild>
                    </w:div>
                    <w:div w:id="2127263440">
                      <w:marLeft w:val="0"/>
                      <w:marRight w:val="0"/>
                      <w:marTop w:val="0"/>
                      <w:marBottom w:val="0"/>
                      <w:divBdr>
                        <w:top w:val="none" w:sz="0" w:space="0" w:color="auto"/>
                        <w:left w:val="none" w:sz="0" w:space="0" w:color="auto"/>
                        <w:bottom w:val="none" w:sz="0" w:space="0" w:color="auto"/>
                        <w:right w:val="none" w:sz="0" w:space="0" w:color="auto"/>
                      </w:divBdr>
                      <w:divsChild>
                        <w:div w:id="740522122">
                          <w:marLeft w:val="0"/>
                          <w:marRight w:val="0"/>
                          <w:marTop w:val="0"/>
                          <w:marBottom w:val="0"/>
                          <w:divBdr>
                            <w:top w:val="none" w:sz="0" w:space="0" w:color="auto"/>
                            <w:left w:val="none" w:sz="0" w:space="0" w:color="auto"/>
                            <w:bottom w:val="dotted" w:sz="12" w:space="3" w:color="837F81"/>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inersinternational.org/Shriners/History/Beginnings" TargetMode="Externa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obert.e.ring8.ctr@mail.mil" TargetMode="Externa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rinersinternational.org/Shriners/History/FunWithPurpose" TargetMode="External"/><Relationship Id="rId5" Type="http://schemas.openxmlformats.org/officeDocument/2006/relationships/footnotes" Target="footnotes.xml"/><Relationship Id="rId15" Type="http://schemas.openxmlformats.org/officeDocument/2006/relationships/hyperlink" Target="http://www.shrinersinternational.org/Shriners/History/FunWithPurpose" TargetMode="External"/><Relationship Id="rId10" Type="http://schemas.openxmlformats.org/officeDocument/2006/relationships/hyperlink" Target="http://www.shrinersinternational.org/Shriners/History/Emblem" TargetMode="External"/><Relationship Id="rId19" Type="http://schemas.openxmlformats.org/officeDocument/2006/relationships/hyperlink" Target="http://www.beashrinernow.com/" TargetMode="External"/><Relationship Id="rId4" Type="http://schemas.openxmlformats.org/officeDocument/2006/relationships/webSettings" Target="webSettings.xml"/><Relationship Id="rId9" Type="http://schemas.openxmlformats.org/officeDocument/2006/relationships/hyperlink" Target="http://www.shrinersinternational.org/Shriners/History/Fez"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Glen A CIV USARMY IMCOM IMCOM-P (US)</dc:creator>
  <cp:lastModifiedBy>YongInUniv</cp:lastModifiedBy>
  <cp:revision>2</cp:revision>
  <dcterms:created xsi:type="dcterms:W3CDTF">2016-03-15T10:31:00Z</dcterms:created>
  <dcterms:modified xsi:type="dcterms:W3CDTF">2016-03-15T10:31:00Z</dcterms:modified>
</cp:coreProperties>
</file>